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62A9F" w14:textId="77777777" w:rsidR="00115CFD" w:rsidRDefault="00115CFD" w:rsidP="00115CFD">
      <w:pPr>
        <w:autoSpaceDE w:val="0"/>
        <w:autoSpaceDN w:val="0"/>
        <w:adjustRightInd w:val="0"/>
        <w:jc w:val="center"/>
        <w:rPr>
          <w:rFonts w:ascii="Times New Roman" w:hAnsi="Times New Roman" w:cs="Times New Roman"/>
          <w:b/>
          <w:bCs/>
          <w:color w:val="000000"/>
          <w:sz w:val="42"/>
          <w:szCs w:val="42"/>
        </w:rPr>
      </w:pPr>
      <w:r>
        <w:rPr>
          <w:rFonts w:ascii="Times New Roman" w:hAnsi="Times New Roman" w:cs="Times New Roman"/>
          <w:b/>
          <w:bCs/>
          <w:color w:val="000000"/>
          <w:sz w:val="32"/>
          <w:szCs w:val="32"/>
        </w:rPr>
        <w:t>Attn: Bulletin Editor and Intercessions Writers</w:t>
      </w:r>
    </w:p>
    <w:p w14:paraId="4A3DF359" w14:textId="77777777" w:rsidR="00115CFD" w:rsidRDefault="00115CFD" w:rsidP="00115CFD">
      <w:pPr>
        <w:autoSpaceDE w:val="0"/>
        <w:autoSpaceDN w:val="0"/>
        <w:adjustRightInd w:val="0"/>
        <w:rPr>
          <w:rFonts w:ascii="Times New Roman" w:hAnsi="Times New Roman" w:cs="Times New Roman"/>
          <w:b/>
          <w:bCs/>
          <w:color w:val="000000"/>
          <w:sz w:val="42"/>
          <w:szCs w:val="42"/>
        </w:rPr>
      </w:pPr>
      <w:r>
        <w:rPr>
          <w:rFonts w:ascii="Times New Roman" w:hAnsi="Times New Roman" w:cs="Times New Roman"/>
          <w:b/>
          <w:bCs/>
          <w:color w:val="000000"/>
          <w:sz w:val="32"/>
          <w:szCs w:val="32"/>
        </w:rPr>
        <w:t> </w:t>
      </w:r>
    </w:p>
    <w:p w14:paraId="45AD7227" w14:textId="77777777" w:rsidR="00115CFD" w:rsidRDefault="00115CFD" w:rsidP="00115CFD">
      <w:pPr>
        <w:autoSpaceDE w:val="0"/>
        <w:autoSpaceDN w:val="0"/>
        <w:adjustRightInd w:val="0"/>
        <w:jc w:val="center"/>
        <w:rPr>
          <w:rFonts w:ascii="Times New Roman" w:hAnsi="Times New Roman" w:cs="Times New Roman"/>
          <w:b/>
          <w:bCs/>
          <w:color w:val="000000"/>
          <w:sz w:val="42"/>
          <w:szCs w:val="42"/>
        </w:rPr>
      </w:pPr>
      <w:r>
        <w:rPr>
          <w:rFonts w:ascii="Times New Roman" w:hAnsi="Times New Roman" w:cs="Times New Roman"/>
          <w:b/>
          <w:bCs/>
          <w:color w:val="000000"/>
          <w:sz w:val="32"/>
          <w:szCs w:val="32"/>
        </w:rPr>
        <w:t>Vocation Bulletin Inserts</w:t>
      </w:r>
    </w:p>
    <w:p w14:paraId="2A010D53" w14:textId="6AB66351" w:rsidR="00115CFD" w:rsidRDefault="00466B4C" w:rsidP="00115CFD">
      <w:pPr>
        <w:autoSpaceDE w:val="0"/>
        <w:autoSpaceDN w:val="0"/>
        <w:adjustRightInd w:val="0"/>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September</w:t>
      </w:r>
      <w:r w:rsidR="00115CFD">
        <w:rPr>
          <w:rFonts w:ascii="Times New Roman" w:hAnsi="Times New Roman" w:cs="Times New Roman"/>
          <w:b/>
          <w:bCs/>
          <w:color w:val="000000"/>
          <w:sz w:val="32"/>
          <w:szCs w:val="32"/>
        </w:rPr>
        <w:t xml:space="preserve"> 2022/Cycle C</w:t>
      </w:r>
    </w:p>
    <w:p w14:paraId="0568E3C0" w14:textId="77777777" w:rsidR="00115CFD" w:rsidRDefault="00115CFD" w:rsidP="00115CFD">
      <w:pPr>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 </w:t>
      </w:r>
    </w:p>
    <w:p w14:paraId="23F5F1E0" w14:textId="77777777" w:rsidR="00115CFD" w:rsidRDefault="00115CFD" w:rsidP="00115CFD">
      <w:pPr>
        <w:autoSpaceDE w:val="0"/>
        <w:autoSpaceDN w:val="0"/>
        <w:adjustRightInd w:val="0"/>
        <w:jc w:val="center"/>
        <w:rPr>
          <w:rFonts w:ascii="Helvetica" w:hAnsi="Helvetica" w:cs="Helvetica"/>
          <w:color w:val="000000"/>
          <w:sz w:val="29"/>
          <w:szCs w:val="29"/>
        </w:rPr>
      </w:pPr>
      <w:r>
        <w:rPr>
          <w:rFonts w:ascii="Times New Roman" w:hAnsi="Times New Roman" w:cs="Times New Roman"/>
          <w:i/>
          <w:iCs/>
          <w:color w:val="000000"/>
        </w:rPr>
        <w:t>The following parish bulletin blurbs are provided for your use to support the development of vocations to the priesthood and consecrated life in our diocese. They are keyed to the liturgical calendar for placement in your weekly bulletin. Your support is most appreciated.</w:t>
      </w:r>
      <w:r>
        <w:rPr>
          <w:rFonts w:ascii="Times New Roman" w:hAnsi="Times New Roman" w:cs="Times New Roman"/>
          <w:color w:val="000000"/>
          <w:sz w:val="23"/>
          <w:szCs w:val="23"/>
        </w:rPr>
        <w:t xml:space="preserve"> </w:t>
      </w:r>
    </w:p>
    <w:p w14:paraId="2D4CEFE6" w14:textId="77777777" w:rsidR="00115CFD" w:rsidRDefault="00115CFD" w:rsidP="00115CFD">
      <w:pPr>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 </w:t>
      </w:r>
    </w:p>
    <w:p w14:paraId="7B9C1601" w14:textId="77777777" w:rsidR="00115CFD" w:rsidRDefault="00115CFD" w:rsidP="00115CFD">
      <w:pPr>
        <w:autoSpaceDE w:val="0"/>
        <w:autoSpaceDN w:val="0"/>
        <w:adjustRightInd w:val="0"/>
        <w:rPr>
          <w:rFonts w:ascii="Times New Roman" w:hAnsi="Times New Roman" w:cs="Times New Roman"/>
          <w:color w:val="000000"/>
          <w:sz w:val="30"/>
          <w:szCs w:val="30"/>
        </w:rPr>
      </w:pPr>
      <w:r>
        <w:rPr>
          <w:rFonts w:ascii="Times New Roman" w:hAnsi="Times New Roman" w:cs="Times New Roman"/>
          <w:b/>
          <w:bCs/>
          <w:i/>
          <w:iCs/>
          <w:color w:val="000000"/>
          <w:sz w:val="30"/>
          <w:szCs w:val="30"/>
        </w:rPr>
        <w:t xml:space="preserve">Twenty-Second Sunday in Ordinary Time -- August 28, 2022 </w:t>
      </w:r>
    </w:p>
    <w:p w14:paraId="2E052132" w14:textId="77777777" w:rsidR="00115CFD" w:rsidRDefault="00115CFD" w:rsidP="00115CFD">
      <w:pPr>
        <w:autoSpaceDE w:val="0"/>
        <w:autoSpaceDN w:val="0"/>
        <w:adjustRightInd w:val="0"/>
        <w:rPr>
          <w:rFonts w:ascii="Times New Roman" w:hAnsi="Times New Roman" w:cs="Times New Roman"/>
          <w:color w:val="000000"/>
          <w:sz w:val="30"/>
          <w:szCs w:val="30"/>
        </w:rPr>
      </w:pPr>
      <w:r>
        <w:rPr>
          <w:rFonts w:ascii="Times New Roman" w:hAnsi="Times New Roman" w:cs="Times New Roman"/>
          <w:color w:val="000000"/>
          <w:sz w:val="30"/>
          <w:szCs w:val="30"/>
        </w:rPr>
        <w:t xml:space="preserve">“Take my yoke upon you, says the Lord.” Are you willing to accept the yoke of the Lord through a vocation as a as a priest, deacon, sister or brother? </w:t>
      </w:r>
    </w:p>
    <w:p w14:paraId="15D74652" w14:textId="77777777" w:rsidR="00115CFD" w:rsidRDefault="00115CFD" w:rsidP="00115CFD">
      <w:pPr>
        <w:autoSpaceDE w:val="0"/>
        <w:autoSpaceDN w:val="0"/>
        <w:adjustRightInd w:val="0"/>
        <w:rPr>
          <w:rFonts w:ascii="Times New Roman" w:hAnsi="Times New Roman" w:cs="Times New Roman"/>
          <w:color w:val="000000"/>
          <w:sz w:val="30"/>
          <w:szCs w:val="30"/>
        </w:rPr>
      </w:pPr>
      <w:r>
        <w:rPr>
          <w:rFonts w:ascii="Times New Roman" w:hAnsi="Times New Roman" w:cs="Times New Roman"/>
          <w:color w:val="000000"/>
          <w:sz w:val="30"/>
          <w:szCs w:val="30"/>
        </w:rPr>
        <w:t xml:space="preserve">Contact Fr. Chad Johnson at (330) 744-8451 or </w:t>
      </w:r>
      <w:hyperlink r:id="rId5" w:history="1">
        <w:r>
          <w:rPr>
            <w:rFonts w:ascii="Times New Roman" w:hAnsi="Times New Roman" w:cs="Times New Roman"/>
            <w:color w:val="000000"/>
            <w:sz w:val="30"/>
            <w:szCs w:val="30"/>
            <w:u w:val="single"/>
          </w:rPr>
          <w:t>cjohnson@youngstowndiocese.org</w:t>
        </w:r>
      </w:hyperlink>
      <w:r>
        <w:rPr>
          <w:rFonts w:ascii="Times New Roman" w:hAnsi="Times New Roman" w:cs="Times New Roman"/>
          <w:color w:val="000000"/>
          <w:sz w:val="30"/>
          <w:szCs w:val="30"/>
        </w:rPr>
        <w:t>.</w:t>
      </w:r>
    </w:p>
    <w:p w14:paraId="7EB17261" w14:textId="77777777" w:rsidR="00115CFD" w:rsidRDefault="00115CFD" w:rsidP="00115CFD">
      <w:pPr>
        <w:autoSpaceDE w:val="0"/>
        <w:autoSpaceDN w:val="0"/>
        <w:adjustRightInd w:val="0"/>
        <w:rPr>
          <w:rFonts w:ascii="Times New Roman" w:hAnsi="Times New Roman" w:cs="Times New Roman"/>
          <w:b/>
          <w:bCs/>
          <w:i/>
          <w:iCs/>
          <w:color w:val="000000"/>
          <w:sz w:val="30"/>
          <w:szCs w:val="30"/>
        </w:rPr>
      </w:pPr>
    </w:p>
    <w:p w14:paraId="787DF516" w14:textId="77777777" w:rsidR="00115CFD" w:rsidRDefault="00115CFD" w:rsidP="00115CFD">
      <w:pPr>
        <w:autoSpaceDE w:val="0"/>
        <w:autoSpaceDN w:val="0"/>
        <w:adjustRightInd w:val="0"/>
        <w:rPr>
          <w:rFonts w:ascii="Times New Roman" w:hAnsi="Times New Roman" w:cs="Times New Roman"/>
          <w:color w:val="000000"/>
          <w:sz w:val="30"/>
          <w:szCs w:val="30"/>
        </w:rPr>
      </w:pPr>
      <w:r>
        <w:rPr>
          <w:rFonts w:ascii="Times New Roman" w:hAnsi="Times New Roman" w:cs="Times New Roman"/>
          <w:b/>
          <w:bCs/>
          <w:i/>
          <w:iCs/>
          <w:color w:val="000000"/>
          <w:sz w:val="30"/>
          <w:szCs w:val="30"/>
        </w:rPr>
        <w:t xml:space="preserve">Twenty-Third Sunday in Ordinary Time -- September 4, 2022 </w:t>
      </w:r>
    </w:p>
    <w:p w14:paraId="133044F5" w14:textId="77777777" w:rsidR="00115CFD" w:rsidRDefault="00115CFD" w:rsidP="00115CFD">
      <w:pPr>
        <w:autoSpaceDE w:val="0"/>
        <w:autoSpaceDN w:val="0"/>
        <w:adjustRightInd w:val="0"/>
        <w:rPr>
          <w:rFonts w:ascii="Times New Roman" w:hAnsi="Times New Roman" w:cs="Times New Roman"/>
          <w:color w:val="000000"/>
          <w:sz w:val="30"/>
          <w:szCs w:val="30"/>
        </w:rPr>
      </w:pPr>
      <w:r>
        <w:rPr>
          <w:rFonts w:ascii="Times New Roman" w:hAnsi="Times New Roman" w:cs="Times New Roman"/>
          <w:color w:val="000000"/>
          <w:sz w:val="30"/>
          <w:szCs w:val="30"/>
        </w:rPr>
        <w:t xml:space="preserve">“Anyone of you who does not renounce all his possessions cannot be my disciple.” Are you being called to discipleship as a priest, deacon or in the consecrated life? </w:t>
      </w:r>
    </w:p>
    <w:p w14:paraId="3DD21723" w14:textId="77777777" w:rsidR="00115CFD" w:rsidRDefault="00115CFD" w:rsidP="00115CFD">
      <w:pPr>
        <w:autoSpaceDE w:val="0"/>
        <w:autoSpaceDN w:val="0"/>
        <w:adjustRightInd w:val="0"/>
        <w:rPr>
          <w:rFonts w:ascii="Times New Roman" w:hAnsi="Times New Roman" w:cs="Times New Roman"/>
          <w:color w:val="000000"/>
          <w:sz w:val="30"/>
          <w:szCs w:val="30"/>
        </w:rPr>
      </w:pPr>
      <w:r>
        <w:rPr>
          <w:rFonts w:ascii="Times New Roman" w:hAnsi="Times New Roman" w:cs="Times New Roman"/>
          <w:color w:val="000000"/>
          <w:sz w:val="30"/>
          <w:szCs w:val="30"/>
        </w:rPr>
        <w:t xml:space="preserve">Contact Fr. Chad Johnson at (330) 744-8451 or </w:t>
      </w:r>
      <w:hyperlink r:id="rId6" w:history="1">
        <w:r>
          <w:rPr>
            <w:rFonts w:ascii="Times New Roman" w:hAnsi="Times New Roman" w:cs="Times New Roman"/>
            <w:color w:val="000000"/>
            <w:sz w:val="30"/>
            <w:szCs w:val="30"/>
            <w:u w:val="single"/>
          </w:rPr>
          <w:t>cjohnson@youngstowndiocese.org</w:t>
        </w:r>
      </w:hyperlink>
      <w:r>
        <w:rPr>
          <w:rFonts w:ascii="Times New Roman" w:hAnsi="Times New Roman" w:cs="Times New Roman"/>
          <w:color w:val="000000"/>
          <w:sz w:val="30"/>
          <w:szCs w:val="30"/>
        </w:rPr>
        <w:t>.</w:t>
      </w:r>
    </w:p>
    <w:p w14:paraId="3FCE7308" w14:textId="77777777" w:rsidR="00115CFD" w:rsidRDefault="00115CFD" w:rsidP="00115CFD">
      <w:pPr>
        <w:autoSpaceDE w:val="0"/>
        <w:autoSpaceDN w:val="0"/>
        <w:adjustRightInd w:val="0"/>
        <w:rPr>
          <w:rFonts w:ascii="Times New Roman" w:hAnsi="Times New Roman" w:cs="Times New Roman"/>
          <w:b/>
          <w:bCs/>
          <w:i/>
          <w:iCs/>
          <w:color w:val="000000"/>
          <w:sz w:val="30"/>
          <w:szCs w:val="30"/>
        </w:rPr>
      </w:pPr>
    </w:p>
    <w:p w14:paraId="6E1FC129" w14:textId="77777777" w:rsidR="00115CFD" w:rsidRDefault="00115CFD" w:rsidP="00115CFD">
      <w:pPr>
        <w:autoSpaceDE w:val="0"/>
        <w:autoSpaceDN w:val="0"/>
        <w:adjustRightInd w:val="0"/>
        <w:rPr>
          <w:rFonts w:ascii="Times New Roman" w:hAnsi="Times New Roman" w:cs="Times New Roman"/>
          <w:color w:val="000000"/>
          <w:sz w:val="30"/>
          <w:szCs w:val="30"/>
        </w:rPr>
      </w:pPr>
      <w:r>
        <w:rPr>
          <w:rFonts w:ascii="Times New Roman" w:hAnsi="Times New Roman" w:cs="Times New Roman"/>
          <w:b/>
          <w:bCs/>
          <w:i/>
          <w:iCs/>
          <w:color w:val="000000"/>
          <w:sz w:val="30"/>
          <w:szCs w:val="30"/>
        </w:rPr>
        <w:t xml:space="preserve">Twenty-Fourth Sunday in Ordinary Time -- September 11, 2022 </w:t>
      </w:r>
    </w:p>
    <w:p w14:paraId="53423821" w14:textId="77777777" w:rsidR="00115CFD" w:rsidRDefault="00115CFD" w:rsidP="00115CFD">
      <w:pPr>
        <w:autoSpaceDE w:val="0"/>
        <w:autoSpaceDN w:val="0"/>
        <w:adjustRightInd w:val="0"/>
        <w:rPr>
          <w:rFonts w:ascii="Times New Roman" w:hAnsi="Times New Roman" w:cs="Times New Roman"/>
          <w:color w:val="000000"/>
          <w:sz w:val="30"/>
          <w:szCs w:val="30"/>
        </w:rPr>
      </w:pPr>
      <w:r>
        <w:rPr>
          <w:rFonts w:ascii="Times New Roman" w:hAnsi="Times New Roman" w:cs="Times New Roman"/>
          <w:color w:val="000000"/>
          <w:sz w:val="30"/>
          <w:szCs w:val="30"/>
        </w:rPr>
        <w:t xml:space="preserve">“He was lost and has been found.” Do you want to bring others to life in Christ as a priest, deacon, religious sister or brother? </w:t>
      </w:r>
    </w:p>
    <w:p w14:paraId="2E703C1B" w14:textId="77777777" w:rsidR="00115CFD" w:rsidRDefault="00115CFD" w:rsidP="00115CFD">
      <w:pPr>
        <w:autoSpaceDE w:val="0"/>
        <w:autoSpaceDN w:val="0"/>
        <w:adjustRightInd w:val="0"/>
        <w:rPr>
          <w:rFonts w:ascii="Times New Roman" w:hAnsi="Times New Roman" w:cs="Times New Roman"/>
          <w:color w:val="000000"/>
          <w:sz w:val="30"/>
          <w:szCs w:val="30"/>
        </w:rPr>
      </w:pPr>
      <w:r>
        <w:rPr>
          <w:rFonts w:ascii="Times New Roman" w:hAnsi="Times New Roman" w:cs="Times New Roman"/>
          <w:color w:val="000000"/>
          <w:sz w:val="30"/>
          <w:szCs w:val="30"/>
        </w:rPr>
        <w:t xml:space="preserve">Contact Fr. Chad Johnson at (330) 744-8451 or </w:t>
      </w:r>
      <w:hyperlink r:id="rId7" w:history="1">
        <w:r>
          <w:rPr>
            <w:rFonts w:ascii="Times New Roman" w:hAnsi="Times New Roman" w:cs="Times New Roman"/>
            <w:color w:val="000000"/>
            <w:sz w:val="30"/>
            <w:szCs w:val="30"/>
            <w:u w:val="single"/>
          </w:rPr>
          <w:t>cjohnson@youngstowndiocese.org</w:t>
        </w:r>
      </w:hyperlink>
      <w:r>
        <w:rPr>
          <w:rFonts w:ascii="Times New Roman" w:hAnsi="Times New Roman" w:cs="Times New Roman"/>
          <w:color w:val="000000"/>
          <w:sz w:val="30"/>
          <w:szCs w:val="30"/>
        </w:rPr>
        <w:t xml:space="preserve">. </w:t>
      </w:r>
    </w:p>
    <w:p w14:paraId="22BEA3CA" w14:textId="77777777" w:rsidR="00115CFD" w:rsidRDefault="00115CFD" w:rsidP="00115CFD">
      <w:pPr>
        <w:autoSpaceDE w:val="0"/>
        <w:autoSpaceDN w:val="0"/>
        <w:adjustRightInd w:val="0"/>
        <w:rPr>
          <w:rFonts w:ascii="Times New Roman" w:hAnsi="Times New Roman" w:cs="Times New Roman"/>
          <w:b/>
          <w:bCs/>
          <w:i/>
          <w:iCs/>
          <w:color w:val="000000"/>
          <w:sz w:val="30"/>
          <w:szCs w:val="30"/>
        </w:rPr>
      </w:pPr>
    </w:p>
    <w:p w14:paraId="069E36E8" w14:textId="77777777" w:rsidR="00115CFD" w:rsidRDefault="00115CFD" w:rsidP="00115CFD">
      <w:pPr>
        <w:autoSpaceDE w:val="0"/>
        <w:autoSpaceDN w:val="0"/>
        <w:adjustRightInd w:val="0"/>
        <w:rPr>
          <w:rFonts w:ascii="Times New Roman" w:hAnsi="Times New Roman" w:cs="Times New Roman"/>
          <w:color w:val="000000"/>
          <w:sz w:val="30"/>
          <w:szCs w:val="30"/>
        </w:rPr>
      </w:pPr>
      <w:r>
        <w:rPr>
          <w:rFonts w:ascii="Times New Roman" w:hAnsi="Times New Roman" w:cs="Times New Roman"/>
          <w:b/>
          <w:bCs/>
          <w:i/>
          <w:iCs/>
          <w:color w:val="000000"/>
          <w:sz w:val="30"/>
          <w:szCs w:val="30"/>
        </w:rPr>
        <w:t xml:space="preserve">Twenty-Fifth Sunday in Ordinary Time -- September 18, 2022 </w:t>
      </w:r>
    </w:p>
    <w:p w14:paraId="7EAD106F" w14:textId="77777777" w:rsidR="00115CFD" w:rsidRDefault="00115CFD" w:rsidP="00115CFD">
      <w:pPr>
        <w:autoSpaceDE w:val="0"/>
        <w:autoSpaceDN w:val="0"/>
        <w:adjustRightInd w:val="0"/>
        <w:rPr>
          <w:rFonts w:ascii="Times New Roman" w:hAnsi="Times New Roman" w:cs="Times New Roman"/>
          <w:color w:val="000000"/>
          <w:sz w:val="30"/>
          <w:szCs w:val="30"/>
        </w:rPr>
      </w:pPr>
      <w:r>
        <w:rPr>
          <w:rFonts w:ascii="Times New Roman" w:hAnsi="Times New Roman" w:cs="Times New Roman"/>
          <w:color w:val="000000"/>
          <w:sz w:val="30"/>
          <w:szCs w:val="30"/>
        </w:rPr>
        <w:t xml:space="preserve">“No servant can serve two masters.” Are you discerning a vocation to serve the Lord as a priest, deacon, sister or brother? </w:t>
      </w:r>
    </w:p>
    <w:p w14:paraId="505C6E54" w14:textId="77777777" w:rsidR="00115CFD" w:rsidRDefault="00115CFD" w:rsidP="00115CFD">
      <w:pPr>
        <w:autoSpaceDE w:val="0"/>
        <w:autoSpaceDN w:val="0"/>
        <w:adjustRightInd w:val="0"/>
        <w:rPr>
          <w:rFonts w:ascii="Times New Roman" w:hAnsi="Times New Roman" w:cs="Times New Roman"/>
          <w:color w:val="000000"/>
          <w:sz w:val="30"/>
          <w:szCs w:val="30"/>
        </w:rPr>
      </w:pPr>
      <w:r>
        <w:rPr>
          <w:rFonts w:ascii="Times New Roman" w:hAnsi="Times New Roman" w:cs="Times New Roman"/>
          <w:color w:val="000000"/>
          <w:sz w:val="30"/>
          <w:szCs w:val="30"/>
        </w:rPr>
        <w:t xml:space="preserve">Contact Fr. Chad Johnson at (330) 744-8451 or </w:t>
      </w:r>
      <w:hyperlink r:id="rId8" w:history="1">
        <w:r>
          <w:rPr>
            <w:rFonts w:ascii="Times New Roman" w:hAnsi="Times New Roman" w:cs="Times New Roman"/>
            <w:color w:val="000000"/>
            <w:sz w:val="30"/>
            <w:szCs w:val="30"/>
            <w:u w:val="single"/>
          </w:rPr>
          <w:t>cjohnson@youngstowndiocese.org</w:t>
        </w:r>
      </w:hyperlink>
      <w:r>
        <w:rPr>
          <w:rFonts w:ascii="Times New Roman" w:hAnsi="Times New Roman" w:cs="Times New Roman"/>
          <w:color w:val="000000"/>
          <w:sz w:val="30"/>
          <w:szCs w:val="30"/>
        </w:rPr>
        <w:t>.</w:t>
      </w:r>
    </w:p>
    <w:p w14:paraId="05017E09" w14:textId="77777777" w:rsidR="00115CFD" w:rsidRDefault="00115CFD" w:rsidP="00115CFD">
      <w:pPr>
        <w:autoSpaceDE w:val="0"/>
        <w:autoSpaceDN w:val="0"/>
        <w:adjustRightInd w:val="0"/>
        <w:rPr>
          <w:rFonts w:ascii="Times New Roman" w:hAnsi="Times New Roman" w:cs="Times New Roman"/>
          <w:b/>
          <w:bCs/>
          <w:i/>
          <w:iCs/>
          <w:color w:val="000000"/>
          <w:sz w:val="30"/>
          <w:szCs w:val="30"/>
        </w:rPr>
      </w:pPr>
    </w:p>
    <w:p w14:paraId="254CD9DE" w14:textId="77777777" w:rsidR="00115CFD" w:rsidRDefault="00115CFD" w:rsidP="00115CFD">
      <w:pPr>
        <w:autoSpaceDE w:val="0"/>
        <w:autoSpaceDN w:val="0"/>
        <w:adjustRightInd w:val="0"/>
        <w:rPr>
          <w:rFonts w:ascii="Times New Roman" w:hAnsi="Times New Roman" w:cs="Times New Roman"/>
          <w:color w:val="000000"/>
          <w:sz w:val="30"/>
          <w:szCs w:val="30"/>
        </w:rPr>
      </w:pPr>
      <w:r>
        <w:rPr>
          <w:rFonts w:ascii="Times New Roman" w:hAnsi="Times New Roman" w:cs="Times New Roman"/>
          <w:b/>
          <w:bCs/>
          <w:i/>
          <w:iCs/>
          <w:color w:val="000000"/>
          <w:sz w:val="30"/>
          <w:szCs w:val="30"/>
        </w:rPr>
        <w:t xml:space="preserve">Twenty-Sixth Sunday in Ordinary Time -- September 25, 2022 </w:t>
      </w:r>
    </w:p>
    <w:p w14:paraId="104ECEC7" w14:textId="77777777" w:rsidR="00115CFD" w:rsidRDefault="00115CFD" w:rsidP="00115CFD">
      <w:pPr>
        <w:autoSpaceDE w:val="0"/>
        <w:autoSpaceDN w:val="0"/>
        <w:adjustRightInd w:val="0"/>
        <w:rPr>
          <w:rFonts w:ascii="Times New Roman" w:hAnsi="Times New Roman" w:cs="Times New Roman"/>
          <w:color w:val="000000"/>
          <w:sz w:val="30"/>
          <w:szCs w:val="30"/>
        </w:rPr>
      </w:pPr>
      <w:r>
        <w:rPr>
          <w:rFonts w:ascii="Times New Roman" w:hAnsi="Times New Roman" w:cs="Times New Roman"/>
          <w:color w:val="000000"/>
          <w:sz w:val="30"/>
          <w:szCs w:val="30"/>
        </w:rPr>
        <w:lastRenderedPageBreak/>
        <w:t xml:space="preserve">“But you, man of God, pursue righteousness, devotion, faith, love, patience, and gentleness.” Is your faith in Christ leading you to grow in holiness as a priest, deacon or in the consecrated life? </w:t>
      </w:r>
    </w:p>
    <w:p w14:paraId="3A5F5374" w14:textId="77777777" w:rsidR="00115CFD" w:rsidRDefault="00115CFD" w:rsidP="00115CFD">
      <w:pPr>
        <w:autoSpaceDE w:val="0"/>
        <w:autoSpaceDN w:val="0"/>
        <w:adjustRightInd w:val="0"/>
        <w:rPr>
          <w:rFonts w:ascii="Times New Roman" w:hAnsi="Times New Roman" w:cs="Times New Roman"/>
          <w:color w:val="000000"/>
          <w:sz w:val="30"/>
          <w:szCs w:val="30"/>
        </w:rPr>
      </w:pPr>
      <w:r>
        <w:rPr>
          <w:rFonts w:ascii="Times New Roman" w:hAnsi="Times New Roman" w:cs="Times New Roman"/>
          <w:color w:val="000000"/>
          <w:sz w:val="30"/>
          <w:szCs w:val="30"/>
        </w:rPr>
        <w:t xml:space="preserve">Contact Fr. Chad Johnson at (330) 744-8451 or </w:t>
      </w:r>
      <w:hyperlink r:id="rId9" w:history="1">
        <w:r>
          <w:rPr>
            <w:rFonts w:ascii="Times New Roman" w:hAnsi="Times New Roman" w:cs="Times New Roman"/>
            <w:color w:val="000000"/>
            <w:sz w:val="30"/>
            <w:szCs w:val="30"/>
            <w:u w:val="single"/>
          </w:rPr>
          <w:t>cjohnson@youngstowndiocese.org</w:t>
        </w:r>
      </w:hyperlink>
      <w:r>
        <w:rPr>
          <w:rFonts w:ascii="Times New Roman" w:hAnsi="Times New Roman" w:cs="Times New Roman"/>
          <w:color w:val="000000"/>
          <w:sz w:val="30"/>
          <w:szCs w:val="30"/>
        </w:rPr>
        <w:t>.</w:t>
      </w:r>
    </w:p>
    <w:p w14:paraId="76115497" w14:textId="77777777" w:rsidR="00115CFD" w:rsidRDefault="00115CFD" w:rsidP="00115CFD">
      <w:pPr>
        <w:autoSpaceDE w:val="0"/>
        <w:autoSpaceDN w:val="0"/>
        <w:adjustRightInd w:val="0"/>
        <w:rPr>
          <w:rFonts w:ascii="Times New Roman" w:hAnsi="Times New Roman" w:cs="Times New Roman"/>
          <w:b/>
          <w:bCs/>
          <w:i/>
          <w:iCs/>
          <w:color w:val="000000"/>
          <w:sz w:val="30"/>
          <w:szCs w:val="30"/>
        </w:rPr>
      </w:pPr>
    </w:p>
    <w:p w14:paraId="11E721B0" w14:textId="77777777" w:rsidR="00115CFD" w:rsidRDefault="00115CFD" w:rsidP="00115CFD">
      <w:pPr>
        <w:autoSpaceDE w:val="0"/>
        <w:autoSpaceDN w:val="0"/>
        <w:adjustRightInd w:val="0"/>
        <w:rPr>
          <w:rFonts w:ascii="Times New Roman" w:hAnsi="Times New Roman" w:cs="Times New Roman"/>
          <w:color w:val="000000"/>
          <w:sz w:val="30"/>
          <w:szCs w:val="30"/>
        </w:rPr>
      </w:pPr>
      <w:r>
        <w:rPr>
          <w:rFonts w:ascii="Times New Roman" w:hAnsi="Times New Roman" w:cs="Times New Roman"/>
          <w:b/>
          <w:bCs/>
          <w:i/>
          <w:iCs/>
          <w:color w:val="000000"/>
          <w:sz w:val="30"/>
          <w:szCs w:val="30"/>
        </w:rPr>
        <w:t xml:space="preserve">Twenty-Seventh Sunday in Ordinary Time -- October 2, 2022 </w:t>
      </w:r>
    </w:p>
    <w:p w14:paraId="6B042817" w14:textId="77777777" w:rsidR="00115CFD" w:rsidRDefault="00115CFD" w:rsidP="00115CFD">
      <w:pPr>
        <w:autoSpaceDE w:val="0"/>
        <w:autoSpaceDN w:val="0"/>
        <w:adjustRightInd w:val="0"/>
        <w:rPr>
          <w:rFonts w:ascii="Times New Roman" w:hAnsi="Times New Roman" w:cs="Times New Roman"/>
          <w:color w:val="000000"/>
          <w:sz w:val="30"/>
          <w:szCs w:val="30"/>
        </w:rPr>
      </w:pPr>
      <w:r>
        <w:rPr>
          <w:rFonts w:ascii="Times New Roman" w:hAnsi="Times New Roman" w:cs="Times New Roman"/>
          <w:color w:val="000000"/>
          <w:sz w:val="30"/>
          <w:szCs w:val="30"/>
        </w:rPr>
        <w:t xml:space="preserve">“If today you hear his voice, harden not your hearts.” Will you let the Holy Spirit guide you beyond your hesitation and follow Christ as a priest, deacon or in the consecrated life? </w:t>
      </w:r>
    </w:p>
    <w:p w14:paraId="1982DB51" w14:textId="77777777" w:rsidR="00115CFD" w:rsidRDefault="00115CFD" w:rsidP="00115CFD">
      <w:pPr>
        <w:autoSpaceDE w:val="0"/>
        <w:autoSpaceDN w:val="0"/>
        <w:adjustRightInd w:val="0"/>
        <w:rPr>
          <w:rFonts w:ascii="Helvetica" w:hAnsi="Helvetica" w:cs="Helvetica"/>
          <w:color w:val="000000"/>
          <w:sz w:val="29"/>
          <w:szCs w:val="29"/>
        </w:rPr>
      </w:pPr>
      <w:r>
        <w:rPr>
          <w:rFonts w:ascii="Times New Roman" w:hAnsi="Times New Roman" w:cs="Times New Roman"/>
          <w:color w:val="000000"/>
          <w:sz w:val="30"/>
          <w:szCs w:val="30"/>
        </w:rPr>
        <w:t xml:space="preserve">Contact Fr. Chad Johnson at (330) 744-8451 or </w:t>
      </w:r>
      <w:hyperlink r:id="rId10" w:history="1">
        <w:r>
          <w:rPr>
            <w:rFonts w:ascii="Times New Roman" w:hAnsi="Times New Roman" w:cs="Times New Roman"/>
            <w:color w:val="000000"/>
            <w:sz w:val="30"/>
            <w:szCs w:val="30"/>
            <w:u w:val="single"/>
          </w:rPr>
          <w:t>cjohnson@youngstowndiocese.org</w:t>
        </w:r>
      </w:hyperlink>
      <w:r>
        <w:rPr>
          <w:rFonts w:ascii="Times New Roman" w:hAnsi="Times New Roman" w:cs="Times New Roman"/>
          <w:color w:val="000000"/>
          <w:sz w:val="30"/>
          <w:szCs w:val="30"/>
        </w:rPr>
        <w:t>.</w:t>
      </w:r>
    </w:p>
    <w:p w14:paraId="4C2467B3" w14:textId="77777777" w:rsidR="00115CFD" w:rsidRDefault="00115CFD" w:rsidP="00115CFD">
      <w:pPr>
        <w:autoSpaceDE w:val="0"/>
        <w:autoSpaceDN w:val="0"/>
        <w:adjustRightInd w:val="0"/>
        <w:rPr>
          <w:rFonts w:ascii="Helvetica" w:hAnsi="Helvetica" w:cs="Helvetica"/>
          <w:color w:val="000000"/>
          <w:sz w:val="32"/>
          <w:szCs w:val="32"/>
        </w:rPr>
      </w:pPr>
      <w:r>
        <w:rPr>
          <w:rFonts w:ascii="Times New Roman" w:hAnsi="Times New Roman" w:cs="Times New Roman"/>
          <w:color w:val="000000"/>
          <w:sz w:val="32"/>
          <w:szCs w:val="32"/>
        </w:rPr>
        <w:t> </w:t>
      </w:r>
    </w:p>
    <w:p w14:paraId="2BAB1D7D" w14:textId="77777777" w:rsidR="00115CFD" w:rsidRDefault="00115CFD" w:rsidP="00115CFD">
      <w:pPr>
        <w:autoSpaceDE w:val="0"/>
        <w:autoSpaceDN w:val="0"/>
        <w:adjustRightInd w:val="0"/>
        <w:jc w:val="center"/>
        <w:rPr>
          <w:rFonts w:ascii="Helvetica" w:hAnsi="Helvetica" w:cs="Helvetica"/>
          <w:b/>
          <w:bCs/>
          <w:color w:val="000000"/>
          <w:sz w:val="29"/>
          <w:szCs w:val="29"/>
        </w:rPr>
      </w:pPr>
    </w:p>
    <w:p w14:paraId="5E97079F" w14:textId="77777777" w:rsidR="00115CFD" w:rsidRDefault="00115CFD" w:rsidP="00115CFD">
      <w:pPr>
        <w:autoSpaceDE w:val="0"/>
        <w:autoSpaceDN w:val="0"/>
        <w:adjustRightInd w:val="0"/>
        <w:jc w:val="center"/>
        <w:rPr>
          <w:rFonts w:ascii="Helvetica" w:hAnsi="Helvetica" w:cs="Helvetica"/>
          <w:b/>
          <w:bCs/>
          <w:color w:val="000000"/>
          <w:sz w:val="29"/>
          <w:szCs w:val="29"/>
        </w:rPr>
      </w:pPr>
    </w:p>
    <w:p w14:paraId="630C35FA" w14:textId="77777777" w:rsidR="00115CFD" w:rsidRDefault="00115CFD" w:rsidP="00115CFD">
      <w:pPr>
        <w:autoSpaceDE w:val="0"/>
        <w:autoSpaceDN w:val="0"/>
        <w:adjustRightInd w:val="0"/>
        <w:jc w:val="center"/>
        <w:rPr>
          <w:rFonts w:ascii="Helvetica" w:hAnsi="Helvetica" w:cs="Helvetica"/>
          <w:b/>
          <w:bCs/>
          <w:color w:val="000000"/>
          <w:sz w:val="29"/>
          <w:szCs w:val="29"/>
        </w:rPr>
      </w:pPr>
    </w:p>
    <w:p w14:paraId="667FA224" w14:textId="77777777" w:rsidR="00115CFD" w:rsidRDefault="00115CFD" w:rsidP="00115CFD">
      <w:pPr>
        <w:autoSpaceDE w:val="0"/>
        <w:autoSpaceDN w:val="0"/>
        <w:adjustRightInd w:val="0"/>
        <w:jc w:val="center"/>
        <w:rPr>
          <w:rFonts w:ascii="Helvetica" w:hAnsi="Helvetica" w:cs="Helvetica"/>
          <w:b/>
          <w:bCs/>
          <w:color w:val="000000"/>
          <w:sz w:val="29"/>
          <w:szCs w:val="29"/>
        </w:rPr>
      </w:pPr>
    </w:p>
    <w:p w14:paraId="497C359D" w14:textId="77777777" w:rsidR="00115CFD" w:rsidRDefault="00115CFD" w:rsidP="00115CFD">
      <w:pPr>
        <w:autoSpaceDE w:val="0"/>
        <w:autoSpaceDN w:val="0"/>
        <w:adjustRightInd w:val="0"/>
        <w:jc w:val="center"/>
        <w:rPr>
          <w:rFonts w:ascii="Helvetica" w:hAnsi="Helvetica" w:cs="Helvetica"/>
          <w:b/>
          <w:bCs/>
          <w:color w:val="000000"/>
          <w:sz w:val="29"/>
          <w:szCs w:val="29"/>
        </w:rPr>
      </w:pPr>
    </w:p>
    <w:p w14:paraId="3D21AF83" w14:textId="77777777" w:rsidR="00115CFD" w:rsidRDefault="00115CFD" w:rsidP="00115CFD">
      <w:pPr>
        <w:autoSpaceDE w:val="0"/>
        <w:autoSpaceDN w:val="0"/>
        <w:adjustRightInd w:val="0"/>
        <w:jc w:val="center"/>
        <w:rPr>
          <w:rFonts w:ascii="Helvetica" w:hAnsi="Helvetica" w:cs="Helvetica"/>
          <w:b/>
          <w:bCs/>
          <w:color w:val="000000"/>
          <w:sz w:val="29"/>
          <w:szCs w:val="29"/>
        </w:rPr>
      </w:pPr>
    </w:p>
    <w:p w14:paraId="50570882" w14:textId="77777777" w:rsidR="00115CFD" w:rsidRDefault="00115CFD" w:rsidP="00115CFD">
      <w:pPr>
        <w:autoSpaceDE w:val="0"/>
        <w:autoSpaceDN w:val="0"/>
        <w:adjustRightInd w:val="0"/>
        <w:jc w:val="center"/>
        <w:rPr>
          <w:rFonts w:ascii="Helvetica" w:hAnsi="Helvetica" w:cs="Helvetica"/>
          <w:b/>
          <w:bCs/>
          <w:color w:val="000000"/>
          <w:sz w:val="29"/>
          <w:szCs w:val="29"/>
        </w:rPr>
      </w:pPr>
    </w:p>
    <w:p w14:paraId="35EE4DDA" w14:textId="77777777" w:rsidR="00115CFD" w:rsidRDefault="00115CFD" w:rsidP="00115CFD">
      <w:pPr>
        <w:autoSpaceDE w:val="0"/>
        <w:autoSpaceDN w:val="0"/>
        <w:adjustRightInd w:val="0"/>
        <w:jc w:val="center"/>
        <w:rPr>
          <w:rFonts w:ascii="Helvetica" w:hAnsi="Helvetica" w:cs="Helvetica"/>
          <w:b/>
          <w:bCs/>
          <w:color w:val="000000"/>
          <w:sz w:val="29"/>
          <w:szCs w:val="29"/>
        </w:rPr>
      </w:pPr>
    </w:p>
    <w:p w14:paraId="122D69E2" w14:textId="77777777" w:rsidR="00115CFD" w:rsidRDefault="00115CFD" w:rsidP="00115CFD">
      <w:pPr>
        <w:autoSpaceDE w:val="0"/>
        <w:autoSpaceDN w:val="0"/>
        <w:adjustRightInd w:val="0"/>
        <w:jc w:val="center"/>
        <w:rPr>
          <w:rFonts w:ascii="Helvetica" w:hAnsi="Helvetica" w:cs="Helvetica"/>
          <w:b/>
          <w:bCs/>
          <w:color w:val="000000"/>
          <w:sz w:val="29"/>
          <w:szCs w:val="29"/>
        </w:rPr>
      </w:pPr>
    </w:p>
    <w:p w14:paraId="7343B3BA" w14:textId="77777777" w:rsidR="00115CFD" w:rsidRDefault="00115CFD" w:rsidP="00115CFD">
      <w:pPr>
        <w:autoSpaceDE w:val="0"/>
        <w:autoSpaceDN w:val="0"/>
        <w:adjustRightInd w:val="0"/>
        <w:jc w:val="center"/>
        <w:rPr>
          <w:rFonts w:ascii="Helvetica" w:hAnsi="Helvetica" w:cs="Helvetica"/>
          <w:b/>
          <w:bCs/>
          <w:color w:val="000000"/>
          <w:sz w:val="29"/>
          <w:szCs w:val="29"/>
        </w:rPr>
      </w:pPr>
    </w:p>
    <w:p w14:paraId="0752E25B" w14:textId="77777777" w:rsidR="00115CFD" w:rsidRDefault="00115CFD" w:rsidP="00115CFD">
      <w:pPr>
        <w:autoSpaceDE w:val="0"/>
        <w:autoSpaceDN w:val="0"/>
        <w:adjustRightInd w:val="0"/>
        <w:jc w:val="center"/>
        <w:rPr>
          <w:rFonts w:ascii="Helvetica" w:hAnsi="Helvetica" w:cs="Helvetica"/>
          <w:b/>
          <w:bCs/>
          <w:color w:val="000000"/>
          <w:sz w:val="29"/>
          <w:szCs w:val="29"/>
        </w:rPr>
      </w:pPr>
    </w:p>
    <w:p w14:paraId="11C2733C" w14:textId="77777777" w:rsidR="00115CFD" w:rsidRDefault="00115CFD" w:rsidP="00115CFD">
      <w:pPr>
        <w:autoSpaceDE w:val="0"/>
        <w:autoSpaceDN w:val="0"/>
        <w:adjustRightInd w:val="0"/>
        <w:jc w:val="center"/>
        <w:rPr>
          <w:rFonts w:ascii="Helvetica" w:hAnsi="Helvetica" w:cs="Helvetica"/>
          <w:b/>
          <w:bCs/>
          <w:color w:val="000000"/>
          <w:sz w:val="29"/>
          <w:szCs w:val="29"/>
        </w:rPr>
      </w:pPr>
    </w:p>
    <w:p w14:paraId="6BCB84C9" w14:textId="77777777" w:rsidR="00115CFD" w:rsidRDefault="00115CFD" w:rsidP="00115CFD">
      <w:pPr>
        <w:autoSpaceDE w:val="0"/>
        <w:autoSpaceDN w:val="0"/>
        <w:adjustRightInd w:val="0"/>
        <w:jc w:val="center"/>
        <w:rPr>
          <w:rFonts w:ascii="Helvetica" w:hAnsi="Helvetica" w:cs="Helvetica"/>
          <w:b/>
          <w:bCs/>
          <w:color w:val="000000"/>
          <w:sz w:val="29"/>
          <w:szCs w:val="29"/>
        </w:rPr>
      </w:pPr>
    </w:p>
    <w:p w14:paraId="79B1F180" w14:textId="77777777" w:rsidR="00115CFD" w:rsidRDefault="00115CFD" w:rsidP="00115CFD">
      <w:pPr>
        <w:autoSpaceDE w:val="0"/>
        <w:autoSpaceDN w:val="0"/>
        <w:adjustRightInd w:val="0"/>
        <w:jc w:val="center"/>
        <w:rPr>
          <w:rFonts w:ascii="Helvetica" w:hAnsi="Helvetica" w:cs="Helvetica"/>
          <w:b/>
          <w:bCs/>
          <w:color w:val="000000"/>
          <w:sz w:val="29"/>
          <w:szCs w:val="29"/>
        </w:rPr>
      </w:pPr>
    </w:p>
    <w:p w14:paraId="3A8ABDA7" w14:textId="77777777" w:rsidR="00115CFD" w:rsidRDefault="00115CFD" w:rsidP="00115CFD">
      <w:pPr>
        <w:autoSpaceDE w:val="0"/>
        <w:autoSpaceDN w:val="0"/>
        <w:adjustRightInd w:val="0"/>
        <w:jc w:val="center"/>
        <w:rPr>
          <w:rFonts w:ascii="Helvetica" w:hAnsi="Helvetica" w:cs="Helvetica"/>
          <w:b/>
          <w:bCs/>
          <w:color w:val="000000"/>
          <w:sz w:val="29"/>
          <w:szCs w:val="29"/>
        </w:rPr>
      </w:pPr>
    </w:p>
    <w:p w14:paraId="779A76C6" w14:textId="77777777" w:rsidR="00115CFD" w:rsidRDefault="00115CFD" w:rsidP="00115CFD">
      <w:pPr>
        <w:autoSpaceDE w:val="0"/>
        <w:autoSpaceDN w:val="0"/>
        <w:adjustRightInd w:val="0"/>
        <w:jc w:val="center"/>
        <w:rPr>
          <w:rFonts w:ascii="Helvetica" w:hAnsi="Helvetica" w:cs="Helvetica"/>
          <w:b/>
          <w:bCs/>
          <w:color w:val="000000"/>
          <w:sz w:val="29"/>
          <w:szCs w:val="29"/>
        </w:rPr>
      </w:pPr>
    </w:p>
    <w:p w14:paraId="7BCB723A" w14:textId="77777777" w:rsidR="00115CFD" w:rsidRDefault="00115CFD" w:rsidP="00115CFD">
      <w:pPr>
        <w:autoSpaceDE w:val="0"/>
        <w:autoSpaceDN w:val="0"/>
        <w:adjustRightInd w:val="0"/>
        <w:jc w:val="center"/>
        <w:rPr>
          <w:rFonts w:ascii="Helvetica" w:hAnsi="Helvetica" w:cs="Helvetica"/>
          <w:b/>
          <w:bCs/>
          <w:color w:val="000000"/>
          <w:sz w:val="29"/>
          <w:szCs w:val="29"/>
        </w:rPr>
      </w:pPr>
    </w:p>
    <w:p w14:paraId="46EA1547" w14:textId="77777777" w:rsidR="00115CFD" w:rsidRDefault="00115CFD" w:rsidP="00115CFD">
      <w:pPr>
        <w:autoSpaceDE w:val="0"/>
        <w:autoSpaceDN w:val="0"/>
        <w:adjustRightInd w:val="0"/>
        <w:jc w:val="center"/>
        <w:rPr>
          <w:rFonts w:ascii="Helvetica" w:hAnsi="Helvetica" w:cs="Helvetica"/>
          <w:b/>
          <w:bCs/>
          <w:color w:val="000000"/>
          <w:sz w:val="29"/>
          <w:szCs w:val="29"/>
        </w:rPr>
      </w:pPr>
    </w:p>
    <w:p w14:paraId="1D3F2886" w14:textId="77777777" w:rsidR="00115CFD" w:rsidRDefault="00115CFD" w:rsidP="00115CFD">
      <w:pPr>
        <w:autoSpaceDE w:val="0"/>
        <w:autoSpaceDN w:val="0"/>
        <w:adjustRightInd w:val="0"/>
        <w:jc w:val="center"/>
        <w:rPr>
          <w:rFonts w:ascii="Helvetica" w:hAnsi="Helvetica" w:cs="Helvetica"/>
          <w:b/>
          <w:bCs/>
          <w:color w:val="000000"/>
          <w:sz w:val="29"/>
          <w:szCs w:val="29"/>
        </w:rPr>
      </w:pPr>
    </w:p>
    <w:p w14:paraId="1B026D74" w14:textId="77777777" w:rsidR="00115CFD" w:rsidRDefault="00115CFD" w:rsidP="00115CFD">
      <w:pPr>
        <w:autoSpaceDE w:val="0"/>
        <w:autoSpaceDN w:val="0"/>
        <w:adjustRightInd w:val="0"/>
        <w:jc w:val="center"/>
        <w:rPr>
          <w:rFonts w:ascii="Helvetica" w:hAnsi="Helvetica" w:cs="Helvetica"/>
          <w:b/>
          <w:bCs/>
          <w:color w:val="000000"/>
          <w:sz w:val="29"/>
          <w:szCs w:val="29"/>
        </w:rPr>
      </w:pPr>
    </w:p>
    <w:p w14:paraId="472DCDA3" w14:textId="77777777" w:rsidR="00115CFD" w:rsidRDefault="00115CFD" w:rsidP="00115CFD">
      <w:pPr>
        <w:autoSpaceDE w:val="0"/>
        <w:autoSpaceDN w:val="0"/>
        <w:adjustRightInd w:val="0"/>
        <w:jc w:val="center"/>
        <w:rPr>
          <w:rFonts w:ascii="Helvetica" w:hAnsi="Helvetica" w:cs="Helvetica"/>
          <w:b/>
          <w:bCs/>
          <w:color w:val="000000"/>
          <w:sz w:val="29"/>
          <w:szCs w:val="29"/>
        </w:rPr>
      </w:pPr>
    </w:p>
    <w:p w14:paraId="4336BF88" w14:textId="77777777" w:rsidR="00115CFD" w:rsidRDefault="00115CFD" w:rsidP="00115CFD">
      <w:pPr>
        <w:autoSpaceDE w:val="0"/>
        <w:autoSpaceDN w:val="0"/>
        <w:adjustRightInd w:val="0"/>
        <w:jc w:val="center"/>
        <w:rPr>
          <w:rFonts w:ascii="Helvetica" w:hAnsi="Helvetica" w:cs="Helvetica"/>
          <w:b/>
          <w:bCs/>
          <w:color w:val="000000"/>
          <w:sz w:val="29"/>
          <w:szCs w:val="29"/>
        </w:rPr>
      </w:pPr>
    </w:p>
    <w:p w14:paraId="0F188891" w14:textId="77777777" w:rsidR="00466B4C" w:rsidRDefault="00466B4C" w:rsidP="00115CFD">
      <w:pPr>
        <w:autoSpaceDE w:val="0"/>
        <w:autoSpaceDN w:val="0"/>
        <w:adjustRightInd w:val="0"/>
        <w:jc w:val="center"/>
        <w:rPr>
          <w:rFonts w:ascii="Helvetica" w:hAnsi="Helvetica" w:cs="Helvetica"/>
          <w:b/>
          <w:bCs/>
          <w:color w:val="000000"/>
          <w:sz w:val="29"/>
          <w:szCs w:val="29"/>
        </w:rPr>
      </w:pPr>
      <w:bookmarkStart w:id="0" w:name="_GoBack"/>
      <w:bookmarkEnd w:id="0"/>
    </w:p>
    <w:p w14:paraId="265E8BAA" w14:textId="77777777" w:rsidR="00115CFD" w:rsidRDefault="00115CFD" w:rsidP="00115CFD">
      <w:pPr>
        <w:autoSpaceDE w:val="0"/>
        <w:autoSpaceDN w:val="0"/>
        <w:adjustRightInd w:val="0"/>
        <w:jc w:val="center"/>
        <w:rPr>
          <w:rFonts w:ascii="Helvetica" w:hAnsi="Helvetica" w:cs="Helvetica"/>
          <w:b/>
          <w:bCs/>
          <w:color w:val="000000"/>
          <w:sz w:val="29"/>
          <w:szCs w:val="29"/>
        </w:rPr>
      </w:pPr>
    </w:p>
    <w:p w14:paraId="72CD38F2" w14:textId="77777777" w:rsidR="00115CFD" w:rsidRDefault="00115CFD" w:rsidP="00115CFD">
      <w:pPr>
        <w:autoSpaceDE w:val="0"/>
        <w:autoSpaceDN w:val="0"/>
        <w:adjustRightInd w:val="0"/>
        <w:rPr>
          <w:rFonts w:ascii="Helvetica" w:hAnsi="Helvetica" w:cs="Helvetica"/>
          <w:b/>
          <w:bCs/>
          <w:color w:val="000000"/>
          <w:sz w:val="29"/>
          <w:szCs w:val="29"/>
        </w:rPr>
      </w:pPr>
    </w:p>
    <w:p w14:paraId="49EBE888" w14:textId="4C083B06" w:rsidR="00115CFD" w:rsidRDefault="00115CFD" w:rsidP="00115CFD">
      <w:pPr>
        <w:autoSpaceDE w:val="0"/>
        <w:autoSpaceDN w:val="0"/>
        <w:adjustRightInd w:val="0"/>
        <w:jc w:val="center"/>
        <w:rPr>
          <w:rFonts w:ascii="Helvetica" w:hAnsi="Helvetica" w:cs="Helvetica"/>
          <w:color w:val="000000"/>
          <w:sz w:val="29"/>
          <w:szCs w:val="29"/>
        </w:rPr>
      </w:pPr>
      <w:r>
        <w:rPr>
          <w:rFonts w:ascii="Times New Roman" w:hAnsi="Times New Roman" w:cs="Times New Roman"/>
          <w:b/>
          <w:bCs/>
          <w:color w:val="000000"/>
          <w:sz w:val="32"/>
          <w:szCs w:val="32"/>
        </w:rPr>
        <w:lastRenderedPageBreak/>
        <w:t>Vocation General Intercessions</w:t>
      </w:r>
    </w:p>
    <w:p w14:paraId="7A448617" w14:textId="68605C94" w:rsidR="00115CFD" w:rsidRDefault="00466B4C" w:rsidP="00115CFD">
      <w:pPr>
        <w:autoSpaceDE w:val="0"/>
        <w:autoSpaceDN w:val="0"/>
        <w:adjustRightInd w:val="0"/>
        <w:jc w:val="center"/>
        <w:rPr>
          <w:rFonts w:ascii="Helvetica" w:hAnsi="Helvetica" w:cs="Helvetica"/>
          <w:color w:val="000000"/>
          <w:sz w:val="29"/>
          <w:szCs w:val="29"/>
        </w:rPr>
      </w:pPr>
      <w:r>
        <w:rPr>
          <w:rFonts w:ascii="Times New Roman" w:hAnsi="Times New Roman" w:cs="Times New Roman"/>
          <w:b/>
          <w:bCs/>
          <w:color w:val="000000"/>
          <w:sz w:val="32"/>
          <w:szCs w:val="32"/>
        </w:rPr>
        <w:t>September</w:t>
      </w:r>
      <w:r w:rsidR="00115CFD">
        <w:rPr>
          <w:rFonts w:ascii="Times New Roman" w:hAnsi="Times New Roman" w:cs="Times New Roman"/>
          <w:b/>
          <w:bCs/>
          <w:color w:val="000000"/>
          <w:sz w:val="32"/>
          <w:szCs w:val="32"/>
        </w:rPr>
        <w:t xml:space="preserve"> 2022/Cycle C</w:t>
      </w:r>
    </w:p>
    <w:p w14:paraId="31D914A5" w14:textId="77777777" w:rsidR="00115CFD" w:rsidRDefault="00115CFD" w:rsidP="00115CFD">
      <w:pPr>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 </w:t>
      </w:r>
    </w:p>
    <w:p w14:paraId="6FF9D42E" w14:textId="77777777" w:rsidR="00115CFD" w:rsidRDefault="00115CFD" w:rsidP="00115CFD">
      <w:pPr>
        <w:autoSpaceDE w:val="0"/>
        <w:autoSpaceDN w:val="0"/>
        <w:adjustRightInd w:val="0"/>
        <w:rPr>
          <w:rFonts w:ascii="Times New Roman" w:hAnsi="Times New Roman" w:cs="Times New Roman"/>
          <w:color w:val="000000"/>
        </w:rPr>
      </w:pPr>
    </w:p>
    <w:p w14:paraId="5E4DEB89" w14:textId="77777777" w:rsidR="00115CFD" w:rsidRDefault="00115CFD" w:rsidP="00115CFD">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i/>
          <w:iCs/>
          <w:color w:val="000000"/>
        </w:rPr>
        <w:t>The following intercessions are provided for your use to support the development of vocations to the priesthood and consecrated life in our diocese. They are keyed to the liturgical calendar. Please consider including them in your mass intentions.</w:t>
      </w:r>
      <w:r>
        <w:rPr>
          <w:rFonts w:ascii="Times New Roman" w:hAnsi="Times New Roman" w:cs="Times New Roman"/>
          <w:color w:val="000000"/>
          <w:sz w:val="23"/>
          <w:szCs w:val="23"/>
        </w:rPr>
        <w:t xml:space="preserve"> </w:t>
      </w:r>
    </w:p>
    <w:p w14:paraId="6E51C64D" w14:textId="77777777" w:rsidR="00115CFD" w:rsidRDefault="00115CFD" w:rsidP="00115CFD">
      <w:pPr>
        <w:autoSpaceDE w:val="0"/>
        <w:autoSpaceDN w:val="0"/>
        <w:adjustRightInd w:val="0"/>
        <w:rPr>
          <w:rFonts w:ascii="Helvetica" w:hAnsi="Helvetica" w:cs="Helvetica"/>
          <w:color w:val="000000"/>
          <w:sz w:val="29"/>
          <w:szCs w:val="29"/>
        </w:rPr>
      </w:pPr>
    </w:p>
    <w:p w14:paraId="52316884" w14:textId="77777777" w:rsidR="00115CFD" w:rsidRDefault="00115CFD" w:rsidP="00115CFD">
      <w:pPr>
        <w:autoSpaceDE w:val="0"/>
        <w:autoSpaceDN w:val="0"/>
        <w:adjustRightInd w:val="0"/>
        <w:rPr>
          <w:rFonts w:ascii="Helvetica" w:hAnsi="Helvetica" w:cs="Helvetica"/>
          <w:color w:val="000000"/>
          <w:sz w:val="29"/>
          <w:szCs w:val="29"/>
        </w:rPr>
      </w:pPr>
      <w:r>
        <w:rPr>
          <w:rFonts w:ascii="Times New Roman" w:hAnsi="Times New Roman" w:cs="Times New Roman"/>
          <w:color w:val="000000"/>
          <w:sz w:val="32"/>
          <w:szCs w:val="32"/>
        </w:rPr>
        <w:t> </w:t>
      </w:r>
    </w:p>
    <w:p w14:paraId="4C836333" w14:textId="77777777" w:rsidR="00115CFD" w:rsidRDefault="00115CFD" w:rsidP="00115CFD">
      <w:pPr>
        <w:autoSpaceDE w:val="0"/>
        <w:autoSpaceDN w:val="0"/>
        <w:adjustRightInd w:val="0"/>
        <w:rPr>
          <w:rFonts w:ascii="Times New Roman" w:hAnsi="Times New Roman" w:cs="Times New Roman"/>
          <w:color w:val="000000"/>
          <w:sz w:val="30"/>
          <w:szCs w:val="30"/>
        </w:rPr>
      </w:pPr>
      <w:r>
        <w:rPr>
          <w:rFonts w:ascii="Times New Roman" w:hAnsi="Times New Roman" w:cs="Times New Roman"/>
          <w:b/>
          <w:bCs/>
          <w:i/>
          <w:iCs/>
          <w:color w:val="000000"/>
          <w:sz w:val="30"/>
          <w:szCs w:val="30"/>
        </w:rPr>
        <w:t xml:space="preserve">Twenty-Third Sunday in Ordinary Time -- September 4, 2022 </w:t>
      </w:r>
    </w:p>
    <w:p w14:paraId="67816DCC" w14:textId="77777777" w:rsidR="00115CFD" w:rsidRDefault="00115CFD" w:rsidP="00115CFD">
      <w:pPr>
        <w:autoSpaceDE w:val="0"/>
        <w:autoSpaceDN w:val="0"/>
        <w:adjustRightInd w:val="0"/>
        <w:rPr>
          <w:rFonts w:ascii="Times New Roman" w:hAnsi="Times New Roman" w:cs="Times New Roman"/>
          <w:color w:val="000000"/>
          <w:sz w:val="30"/>
          <w:szCs w:val="30"/>
        </w:rPr>
      </w:pPr>
      <w:r>
        <w:rPr>
          <w:rFonts w:ascii="Times New Roman" w:hAnsi="Times New Roman" w:cs="Times New Roman"/>
          <w:color w:val="000000"/>
          <w:sz w:val="30"/>
          <w:szCs w:val="30"/>
        </w:rPr>
        <w:t xml:space="preserve">For the faithful response of all those being called by Christ to take up their crosses and follow Him as a priest, deacon, sister or brother, we pray to the Lord. </w:t>
      </w:r>
    </w:p>
    <w:p w14:paraId="6B5E15E1" w14:textId="77777777" w:rsidR="00115CFD" w:rsidRDefault="00115CFD" w:rsidP="00115CFD">
      <w:pPr>
        <w:autoSpaceDE w:val="0"/>
        <w:autoSpaceDN w:val="0"/>
        <w:adjustRightInd w:val="0"/>
        <w:rPr>
          <w:rFonts w:ascii="Times New Roman" w:hAnsi="Times New Roman" w:cs="Times New Roman"/>
          <w:b/>
          <w:bCs/>
          <w:i/>
          <w:iCs/>
          <w:color w:val="000000"/>
          <w:sz w:val="30"/>
          <w:szCs w:val="30"/>
        </w:rPr>
      </w:pPr>
    </w:p>
    <w:p w14:paraId="137A52B9" w14:textId="77777777" w:rsidR="00115CFD" w:rsidRDefault="00115CFD" w:rsidP="00115CFD">
      <w:pPr>
        <w:autoSpaceDE w:val="0"/>
        <w:autoSpaceDN w:val="0"/>
        <w:adjustRightInd w:val="0"/>
        <w:rPr>
          <w:rFonts w:ascii="Times New Roman" w:hAnsi="Times New Roman" w:cs="Times New Roman"/>
          <w:color w:val="000000"/>
          <w:sz w:val="30"/>
          <w:szCs w:val="30"/>
        </w:rPr>
      </w:pPr>
      <w:r>
        <w:rPr>
          <w:rFonts w:ascii="Times New Roman" w:hAnsi="Times New Roman" w:cs="Times New Roman"/>
          <w:b/>
          <w:bCs/>
          <w:i/>
          <w:iCs/>
          <w:color w:val="000000"/>
          <w:sz w:val="30"/>
          <w:szCs w:val="30"/>
        </w:rPr>
        <w:t xml:space="preserve">Twenty-Fourth Sunday in Ordinary Time -- September 11, 2022 </w:t>
      </w:r>
    </w:p>
    <w:p w14:paraId="56C451F5" w14:textId="77777777" w:rsidR="00115CFD" w:rsidRDefault="00115CFD" w:rsidP="00115CFD">
      <w:pPr>
        <w:autoSpaceDE w:val="0"/>
        <w:autoSpaceDN w:val="0"/>
        <w:adjustRightInd w:val="0"/>
        <w:rPr>
          <w:rFonts w:ascii="Times New Roman" w:hAnsi="Times New Roman" w:cs="Times New Roman"/>
          <w:color w:val="000000"/>
          <w:sz w:val="30"/>
          <w:szCs w:val="30"/>
        </w:rPr>
      </w:pPr>
      <w:r>
        <w:rPr>
          <w:rFonts w:ascii="Times New Roman" w:hAnsi="Times New Roman" w:cs="Times New Roman"/>
          <w:color w:val="000000"/>
          <w:sz w:val="30"/>
          <w:szCs w:val="30"/>
        </w:rPr>
        <w:t xml:space="preserve">That the Lord, who rejoices over one sinner who repents, will bless us with vocations to the priesthood and consecrated life to call sinners to repentance, we </w:t>
      </w:r>
      <w:proofErr w:type="spellStart"/>
      <w:r>
        <w:rPr>
          <w:rFonts w:ascii="Times New Roman" w:hAnsi="Times New Roman" w:cs="Times New Roman"/>
          <w:color w:val="000000"/>
          <w:sz w:val="30"/>
          <w:szCs w:val="30"/>
        </w:rPr>
        <w:t>prayy</w:t>
      </w:r>
      <w:proofErr w:type="spellEnd"/>
      <w:r>
        <w:rPr>
          <w:rFonts w:ascii="Times New Roman" w:hAnsi="Times New Roman" w:cs="Times New Roman"/>
          <w:color w:val="000000"/>
          <w:sz w:val="30"/>
          <w:szCs w:val="30"/>
        </w:rPr>
        <w:t xml:space="preserve"> to the Lord. </w:t>
      </w:r>
    </w:p>
    <w:p w14:paraId="4488FA2C" w14:textId="77777777" w:rsidR="00115CFD" w:rsidRDefault="00115CFD" w:rsidP="00115CFD">
      <w:pPr>
        <w:autoSpaceDE w:val="0"/>
        <w:autoSpaceDN w:val="0"/>
        <w:adjustRightInd w:val="0"/>
        <w:rPr>
          <w:rFonts w:ascii="Times New Roman" w:hAnsi="Times New Roman" w:cs="Times New Roman"/>
          <w:b/>
          <w:bCs/>
          <w:i/>
          <w:iCs/>
          <w:color w:val="000000"/>
          <w:sz w:val="30"/>
          <w:szCs w:val="30"/>
        </w:rPr>
      </w:pPr>
    </w:p>
    <w:p w14:paraId="55F23F7A" w14:textId="77777777" w:rsidR="00115CFD" w:rsidRDefault="00115CFD" w:rsidP="00115CFD">
      <w:pPr>
        <w:autoSpaceDE w:val="0"/>
        <w:autoSpaceDN w:val="0"/>
        <w:adjustRightInd w:val="0"/>
        <w:rPr>
          <w:rFonts w:ascii="Times New Roman" w:hAnsi="Times New Roman" w:cs="Times New Roman"/>
          <w:color w:val="000000"/>
          <w:sz w:val="30"/>
          <w:szCs w:val="30"/>
        </w:rPr>
      </w:pPr>
      <w:r>
        <w:rPr>
          <w:rFonts w:ascii="Times New Roman" w:hAnsi="Times New Roman" w:cs="Times New Roman"/>
          <w:b/>
          <w:bCs/>
          <w:i/>
          <w:iCs/>
          <w:color w:val="000000"/>
          <w:sz w:val="30"/>
          <w:szCs w:val="30"/>
        </w:rPr>
        <w:t xml:space="preserve">Twenty-Fifth Sunday in Ordinary Time -- September 18, 2022 </w:t>
      </w:r>
    </w:p>
    <w:p w14:paraId="497A0ED3" w14:textId="77777777" w:rsidR="00115CFD" w:rsidRDefault="00115CFD" w:rsidP="00115CFD">
      <w:pPr>
        <w:autoSpaceDE w:val="0"/>
        <w:autoSpaceDN w:val="0"/>
        <w:adjustRightInd w:val="0"/>
        <w:rPr>
          <w:rFonts w:ascii="Times New Roman" w:hAnsi="Times New Roman" w:cs="Times New Roman"/>
          <w:color w:val="000000"/>
          <w:sz w:val="30"/>
          <w:szCs w:val="30"/>
        </w:rPr>
      </w:pPr>
      <w:r>
        <w:rPr>
          <w:rFonts w:ascii="Times New Roman" w:hAnsi="Times New Roman" w:cs="Times New Roman"/>
          <w:color w:val="000000"/>
          <w:sz w:val="30"/>
          <w:szCs w:val="30"/>
        </w:rPr>
        <w:t xml:space="preserve">For all those dedicated to following the one true Master, that they will be strengthened in their vocations as priests, deacons and in the consecrated life, we pray to the Lord. </w:t>
      </w:r>
    </w:p>
    <w:p w14:paraId="6A9796E2" w14:textId="77777777" w:rsidR="00115CFD" w:rsidRDefault="00115CFD" w:rsidP="00115CFD">
      <w:pPr>
        <w:autoSpaceDE w:val="0"/>
        <w:autoSpaceDN w:val="0"/>
        <w:adjustRightInd w:val="0"/>
        <w:rPr>
          <w:rFonts w:ascii="Times New Roman" w:hAnsi="Times New Roman" w:cs="Times New Roman"/>
          <w:b/>
          <w:bCs/>
          <w:i/>
          <w:iCs/>
          <w:color w:val="000000"/>
          <w:sz w:val="30"/>
          <w:szCs w:val="30"/>
        </w:rPr>
      </w:pPr>
    </w:p>
    <w:p w14:paraId="54843AF6" w14:textId="77777777" w:rsidR="00115CFD" w:rsidRDefault="00115CFD" w:rsidP="00115CFD">
      <w:pPr>
        <w:autoSpaceDE w:val="0"/>
        <w:autoSpaceDN w:val="0"/>
        <w:adjustRightInd w:val="0"/>
        <w:rPr>
          <w:rFonts w:ascii="Times New Roman" w:hAnsi="Times New Roman" w:cs="Times New Roman"/>
          <w:color w:val="000000"/>
          <w:sz w:val="30"/>
          <w:szCs w:val="30"/>
        </w:rPr>
      </w:pPr>
      <w:r>
        <w:rPr>
          <w:rFonts w:ascii="Times New Roman" w:hAnsi="Times New Roman" w:cs="Times New Roman"/>
          <w:b/>
          <w:bCs/>
          <w:i/>
          <w:iCs/>
          <w:color w:val="000000"/>
          <w:sz w:val="30"/>
          <w:szCs w:val="30"/>
        </w:rPr>
        <w:t xml:space="preserve">Twenty-Sixth Sunday in Ordinary Time -- September 25, 2022 </w:t>
      </w:r>
    </w:p>
    <w:p w14:paraId="6FD6C78E" w14:textId="77777777" w:rsidR="00115CFD" w:rsidRDefault="00115CFD" w:rsidP="00115CFD">
      <w:pPr>
        <w:autoSpaceDE w:val="0"/>
        <w:autoSpaceDN w:val="0"/>
        <w:adjustRightInd w:val="0"/>
        <w:rPr>
          <w:rFonts w:ascii="Times New Roman" w:hAnsi="Times New Roman" w:cs="Times New Roman"/>
          <w:color w:val="000000"/>
          <w:sz w:val="30"/>
          <w:szCs w:val="30"/>
        </w:rPr>
      </w:pPr>
      <w:r>
        <w:rPr>
          <w:rFonts w:ascii="Times New Roman" w:hAnsi="Times New Roman" w:cs="Times New Roman"/>
          <w:color w:val="000000"/>
          <w:sz w:val="30"/>
          <w:szCs w:val="30"/>
        </w:rPr>
        <w:t xml:space="preserve">That the pursuit of righteousness, godliness, faith, love, endurance and gentleness will mark the lives of all those discerning our Heavenly Father’s will, especially those considering a vocation to the priesthood or consecrated life, we pray to the Lord. </w:t>
      </w:r>
    </w:p>
    <w:p w14:paraId="1DB28AC6" w14:textId="77777777" w:rsidR="00115CFD" w:rsidRDefault="00115CFD" w:rsidP="00115CFD">
      <w:pPr>
        <w:autoSpaceDE w:val="0"/>
        <w:autoSpaceDN w:val="0"/>
        <w:adjustRightInd w:val="0"/>
        <w:rPr>
          <w:rFonts w:ascii="Times New Roman" w:hAnsi="Times New Roman" w:cs="Times New Roman"/>
          <w:b/>
          <w:bCs/>
          <w:i/>
          <w:iCs/>
          <w:color w:val="000000"/>
          <w:sz w:val="30"/>
          <w:szCs w:val="30"/>
        </w:rPr>
      </w:pPr>
    </w:p>
    <w:p w14:paraId="65828EE4" w14:textId="77777777" w:rsidR="00115CFD" w:rsidRDefault="00115CFD" w:rsidP="00115CFD">
      <w:pPr>
        <w:autoSpaceDE w:val="0"/>
        <w:autoSpaceDN w:val="0"/>
        <w:adjustRightInd w:val="0"/>
        <w:rPr>
          <w:rFonts w:ascii="Times New Roman" w:hAnsi="Times New Roman" w:cs="Times New Roman"/>
          <w:color w:val="000000"/>
          <w:sz w:val="30"/>
          <w:szCs w:val="30"/>
        </w:rPr>
      </w:pPr>
      <w:r>
        <w:rPr>
          <w:rFonts w:ascii="Times New Roman" w:hAnsi="Times New Roman" w:cs="Times New Roman"/>
          <w:b/>
          <w:bCs/>
          <w:i/>
          <w:iCs/>
          <w:color w:val="000000"/>
          <w:sz w:val="30"/>
          <w:szCs w:val="30"/>
        </w:rPr>
        <w:t xml:space="preserve">Twenty-Seventh Sunday in Ordinary Time -- October 2, 2022 </w:t>
      </w:r>
    </w:p>
    <w:p w14:paraId="21FB1D12" w14:textId="5CB0AD2C" w:rsidR="008B1114" w:rsidRDefault="00115CFD" w:rsidP="00115CFD">
      <w:r>
        <w:rPr>
          <w:rFonts w:ascii="Times New Roman" w:hAnsi="Times New Roman" w:cs="Times New Roman"/>
          <w:color w:val="000000"/>
          <w:sz w:val="30"/>
          <w:szCs w:val="30"/>
        </w:rPr>
        <w:t>That by the power of the Holy Spirit, every Catholic called to the priesthood and consecrated life will guard the treasure of their unique vocation in Christ and fan it into a flame of their love for Him, we pray to the Lord.</w:t>
      </w:r>
    </w:p>
    <w:sectPr w:rsidR="008B1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CFD"/>
    <w:rsid w:val="00115CFD"/>
    <w:rsid w:val="00466B4C"/>
    <w:rsid w:val="008B1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E5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johnson@youngstowndiocese.org" TargetMode="External"/><Relationship Id="rId3" Type="http://schemas.openxmlformats.org/officeDocument/2006/relationships/settings" Target="settings.xml"/><Relationship Id="rId7" Type="http://schemas.openxmlformats.org/officeDocument/2006/relationships/hyperlink" Target="mailto:cjohnson@youngstowndiocese.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johnson@youngstowndiocese.org" TargetMode="External"/><Relationship Id="rId11" Type="http://schemas.openxmlformats.org/officeDocument/2006/relationships/fontTable" Target="fontTable.xml"/><Relationship Id="rId5" Type="http://schemas.openxmlformats.org/officeDocument/2006/relationships/hyperlink" Target="mailto:cjohnson@youngstowndiocese.org" TargetMode="External"/><Relationship Id="rId10" Type="http://schemas.openxmlformats.org/officeDocument/2006/relationships/hyperlink" Target="mailto:cjohnson@youngstowndiocese.org" TargetMode="External"/><Relationship Id="rId4" Type="http://schemas.openxmlformats.org/officeDocument/2006/relationships/webSettings" Target="webSettings.xml"/><Relationship Id="rId9" Type="http://schemas.openxmlformats.org/officeDocument/2006/relationships/hyperlink" Target="mailto:cjohnson@youngstowndioce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587</Words>
  <Characters>3547</Characters>
  <Application>Microsoft Office Word</Application>
  <DocSecurity>0</DocSecurity>
  <Lines>122</Lines>
  <Paragraphs>48</Paragraphs>
  <ScaleCrop>false</ScaleCrop>
  <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Chad Johnson</dc:creator>
  <cp:keywords/>
  <dc:description/>
  <cp:lastModifiedBy>Meagen Farrell</cp:lastModifiedBy>
  <cp:revision>2</cp:revision>
  <dcterms:created xsi:type="dcterms:W3CDTF">2022-08-14T01:22:00Z</dcterms:created>
  <dcterms:modified xsi:type="dcterms:W3CDTF">2022-08-24T16:58:00Z</dcterms:modified>
</cp:coreProperties>
</file>